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4E" w:rsidRDefault="00AD72A5" w:rsidP="0059174E">
      <w:pPr>
        <w:jc w:val="center"/>
        <w:rPr>
          <w:rFonts w:ascii="Times New Roman" w:hAnsi="Times New Roman" w:cs="Times New Roman"/>
          <w:b/>
        </w:rPr>
      </w:pPr>
      <w:r w:rsidRPr="00195C95">
        <w:rPr>
          <w:rFonts w:ascii="Times New Roman" w:hAnsi="Times New Roman" w:cs="Times New Roman"/>
          <w:b/>
        </w:rPr>
        <w:t>BUDGET</w:t>
      </w:r>
      <w:r w:rsidR="00FC3FCC" w:rsidRPr="00195C95">
        <w:rPr>
          <w:rFonts w:ascii="Times New Roman" w:hAnsi="Times New Roman" w:cs="Times New Roman"/>
          <w:b/>
        </w:rPr>
        <w:t xml:space="preserve"> NEEDS ASSESSMENT APPLICATION</w:t>
      </w:r>
    </w:p>
    <w:p w:rsidR="00281BD1" w:rsidRPr="00195C95" w:rsidRDefault="00281BD1" w:rsidP="005917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 2014</w:t>
      </w:r>
    </w:p>
    <w:p w:rsidR="00281BD1" w:rsidRPr="00195C95" w:rsidRDefault="00281BD1" w:rsidP="00291C9A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Ind w:w="-828" w:type="dxa"/>
        <w:tblLook w:val="04A0" w:firstRow="1" w:lastRow="0" w:firstColumn="1" w:lastColumn="0" w:noHBand="0" w:noVBand="1"/>
      </w:tblPr>
      <w:tblGrid>
        <w:gridCol w:w="4806"/>
        <w:gridCol w:w="5598"/>
      </w:tblGrid>
      <w:tr w:rsidR="00291C9A" w:rsidRPr="00195C95" w:rsidTr="00373517">
        <w:trPr>
          <w:jc w:val="center"/>
        </w:trPr>
        <w:tc>
          <w:tcPr>
            <w:tcW w:w="4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C9A" w:rsidRPr="00195C95" w:rsidRDefault="00291C9A" w:rsidP="004D5EF0">
            <w:pPr>
              <w:jc w:val="right"/>
              <w:rPr>
                <w:rFonts w:ascii="Times New Roman" w:hAnsi="Times New Roman" w:cs="Times New Roman"/>
              </w:rPr>
            </w:pPr>
            <w:r w:rsidRPr="00195C95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291C9A" w:rsidP="004D5E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1C9A" w:rsidRPr="00195C95" w:rsidTr="00373517">
        <w:trPr>
          <w:jc w:val="center"/>
        </w:trPr>
        <w:tc>
          <w:tcPr>
            <w:tcW w:w="4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C9A" w:rsidRPr="00195C95" w:rsidRDefault="00291C9A" w:rsidP="004D5EF0">
            <w:pPr>
              <w:jc w:val="right"/>
              <w:rPr>
                <w:rFonts w:ascii="Times New Roman" w:hAnsi="Times New Roman" w:cs="Times New Roman"/>
              </w:rPr>
            </w:pPr>
            <w:r w:rsidRPr="00195C95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291C9A" w:rsidP="004D5E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1C9A" w:rsidRPr="00195C95" w:rsidTr="00373517">
        <w:trPr>
          <w:jc w:val="center"/>
        </w:trPr>
        <w:tc>
          <w:tcPr>
            <w:tcW w:w="4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C9A" w:rsidRPr="00195C95" w:rsidRDefault="00291C9A" w:rsidP="004D5EF0">
            <w:pPr>
              <w:jc w:val="right"/>
              <w:rPr>
                <w:rFonts w:ascii="Times New Roman" w:hAnsi="Times New Roman" w:cs="Times New Roman"/>
              </w:rPr>
            </w:pPr>
            <w:r w:rsidRPr="00195C95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291C9A" w:rsidP="004D5E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1C9A" w:rsidRPr="00195C95" w:rsidTr="00373517">
        <w:trPr>
          <w:jc w:val="center"/>
        </w:trPr>
        <w:tc>
          <w:tcPr>
            <w:tcW w:w="4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C9A" w:rsidRPr="00195C95" w:rsidRDefault="002335E8" w:rsidP="002335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Last Program Efficacy: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291C9A" w:rsidP="004D5E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1C9A" w:rsidRPr="00195C95" w:rsidTr="00373517">
        <w:trPr>
          <w:jc w:val="center"/>
        </w:trPr>
        <w:tc>
          <w:tcPr>
            <w:tcW w:w="4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C9A" w:rsidRPr="00195C95" w:rsidRDefault="00291C9A" w:rsidP="004D5EF0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95C95">
              <w:rPr>
                <w:rFonts w:ascii="Times New Roman" w:eastAsia="Calibri" w:hAnsi="Times New Roman" w:cs="Times New Roman"/>
              </w:rPr>
              <w:t>What rating was given?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291C9A" w:rsidP="004D5E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6DBC" w:rsidRPr="00195C95" w:rsidTr="00373517">
        <w:trPr>
          <w:jc w:val="center"/>
        </w:trPr>
        <w:tc>
          <w:tcPr>
            <w:tcW w:w="4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DBC" w:rsidRPr="00195C95" w:rsidRDefault="00BA6DBC" w:rsidP="004D5EF0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95C95">
              <w:rPr>
                <w:rFonts w:ascii="Times New Roman" w:eastAsia="Calibri" w:hAnsi="Times New Roman" w:cs="Times New Roman"/>
              </w:rPr>
              <w:t>Amount Requested</w:t>
            </w:r>
            <w:r w:rsidR="002335E8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DBC" w:rsidRPr="00195C95" w:rsidRDefault="00BA6DBC" w:rsidP="004D5E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19B5" w:rsidRPr="00195C95" w:rsidTr="00373517">
        <w:trPr>
          <w:jc w:val="center"/>
        </w:trPr>
        <w:tc>
          <w:tcPr>
            <w:tcW w:w="4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9B5" w:rsidRDefault="003719B5" w:rsidP="001D714C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Strategic Initiatives Addressed:</w:t>
            </w:r>
          </w:p>
          <w:p w:rsidR="00204F1B" w:rsidRPr="00373517" w:rsidRDefault="00204F1B" w:rsidP="0037351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63954">
              <w:rPr>
                <w:rFonts w:ascii="Times New Roman" w:hAnsi="Times New Roman" w:cs="Times New Roman"/>
                <w:bCs/>
              </w:rPr>
              <w:t xml:space="preserve">(See Appendix A: </w:t>
            </w:r>
            <w:hyperlink r:id="rId8" w:history="1">
              <w:r w:rsidR="00373517" w:rsidRPr="005623EA">
                <w:rPr>
                  <w:rStyle w:val="Hyperlink"/>
                  <w:rFonts w:ascii="Times New Roman" w:hAnsi="Times New Roman" w:cs="Times New Roman"/>
                  <w:bCs/>
                </w:rPr>
                <w:t>http://tinyurl.com/l5oqoxm</w:t>
              </w:r>
            </w:hyperlink>
            <w:r w:rsidR="00373517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9B5" w:rsidRPr="00DA704B" w:rsidRDefault="003719B5" w:rsidP="001D714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574AFD" w:rsidRPr="00281BD1" w:rsidRDefault="00281BD1" w:rsidP="00281BD1">
      <w:pPr>
        <w:ind w:right="-360"/>
        <w:rPr>
          <w:rFonts w:ascii="Times New Roman" w:hAnsi="Times New Roman" w:cs="Times New Roman"/>
          <w:i/>
        </w:rPr>
      </w:pPr>
      <w:r w:rsidRPr="00281BD1">
        <w:rPr>
          <w:rFonts w:ascii="Times New Roman" w:hAnsi="Times New Roman" w:cs="Times New Roman"/>
          <w:i/>
        </w:rPr>
        <w:t xml:space="preserve">Note:  </w:t>
      </w:r>
      <w:r>
        <w:rPr>
          <w:rFonts w:ascii="Times New Roman" w:hAnsi="Times New Roman" w:cs="Times New Roman"/>
          <w:i/>
        </w:rPr>
        <w:t>To facilitate ranking by the committee, please s</w:t>
      </w:r>
      <w:r w:rsidRPr="00281BD1">
        <w:rPr>
          <w:rFonts w:ascii="Times New Roman" w:hAnsi="Times New Roman" w:cs="Times New Roman"/>
          <w:i/>
        </w:rPr>
        <w:t xml:space="preserve">ubmit separate requests for each general area of budget augmentation needed. Do not request a lump sum </w:t>
      </w:r>
      <w:r>
        <w:rPr>
          <w:rFonts w:ascii="Times New Roman" w:hAnsi="Times New Roman" w:cs="Times New Roman"/>
          <w:i/>
        </w:rPr>
        <w:t>to encompass</w:t>
      </w:r>
      <w:r w:rsidRPr="00281BD1">
        <w:rPr>
          <w:rFonts w:ascii="Times New Roman" w:hAnsi="Times New Roman" w:cs="Times New Roman"/>
          <w:i/>
        </w:rPr>
        <w:t xml:space="preserve"> many different areas.</w:t>
      </w:r>
    </w:p>
    <w:p w:rsidR="00574AFD" w:rsidRPr="00195C95" w:rsidRDefault="00574AFD">
      <w:pPr>
        <w:rPr>
          <w:rFonts w:ascii="Times New Roman" w:hAnsi="Times New Roman" w:cs="Times New Roman"/>
        </w:rPr>
      </w:pPr>
    </w:p>
    <w:p w:rsidR="00A41463" w:rsidRPr="00195C95" w:rsidRDefault="00BA6DBC" w:rsidP="00A41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>Provide a rationale for your request</w:t>
      </w:r>
      <w:r w:rsidR="003C523D">
        <w:rPr>
          <w:rFonts w:ascii="Times New Roman" w:hAnsi="Times New Roman" w:cs="Times New Roman"/>
        </w:rPr>
        <w:t xml:space="preserve"> (Please explain clearly the reasons for the need of the budget increase and also state whether this is a new, gro</w:t>
      </w:r>
      <w:r w:rsidR="00802476">
        <w:rPr>
          <w:rFonts w:ascii="Times New Roman" w:hAnsi="Times New Roman" w:cs="Times New Roman"/>
        </w:rPr>
        <w:t>wth, or restoration request.</w:t>
      </w:r>
      <w:r w:rsidR="003C523D">
        <w:rPr>
          <w:rFonts w:ascii="Times New Roman" w:hAnsi="Times New Roman" w:cs="Times New Roman"/>
        </w:rPr>
        <w:t>)</w:t>
      </w:r>
      <w:r w:rsidR="00A41463" w:rsidRPr="00195C95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41463" w:rsidRPr="00195C95" w:rsidTr="00A41463">
        <w:tc>
          <w:tcPr>
            <w:tcW w:w="9576" w:type="dxa"/>
          </w:tcPr>
          <w:p w:rsidR="00E30FCC" w:rsidRPr="00195C95" w:rsidRDefault="00E30FCC" w:rsidP="00A41463">
            <w:pPr>
              <w:rPr>
                <w:rFonts w:ascii="Times New Roman" w:hAnsi="Times New Roman" w:cs="Times New Roman"/>
              </w:rPr>
            </w:pPr>
          </w:p>
        </w:tc>
      </w:tr>
    </w:tbl>
    <w:p w:rsidR="00354A77" w:rsidRDefault="00354A77" w:rsidP="00A41463">
      <w:pPr>
        <w:rPr>
          <w:rFonts w:ascii="Times New Roman" w:hAnsi="Times New Roman" w:cs="Times New Roman"/>
        </w:rPr>
      </w:pPr>
    </w:p>
    <w:p w:rsidR="002335E8" w:rsidRPr="00195C95" w:rsidRDefault="002335E8" w:rsidP="00A41463">
      <w:pPr>
        <w:rPr>
          <w:rFonts w:ascii="Times New Roman" w:hAnsi="Times New Roman" w:cs="Times New Roman"/>
        </w:rPr>
      </w:pPr>
    </w:p>
    <w:p w:rsidR="00DD4EA4" w:rsidRPr="00195C95" w:rsidRDefault="00DD4EA4" w:rsidP="00BE5F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95C95">
        <w:rPr>
          <w:rFonts w:ascii="Times New Roman" w:hAnsi="Times New Roman" w:cs="Times New Roman"/>
        </w:rPr>
        <w:t xml:space="preserve">Indicate how the content of the latest Program Efficacy Report </w:t>
      </w:r>
      <w:r w:rsidR="00395E40">
        <w:rPr>
          <w:rFonts w:ascii="Times New Roman" w:hAnsi="Times New Roman" w:cs="Times New Roman"/>
        </w:rPr>
        <w:t>and</w:t>
      </w:r>
      <w:r w:rsidR="00796D86">
        <w:rPr>
          <w:rFonts w:ascii="Times New Roman" w:hAnsi="Times New Roman" w:cs="Times New Roman"/>
        </w:rPr>
        <w:t xml:space="preserve"> current EMP </w:t>
      </w:r>
      <w:r w:rsidR="00395E40">
        <w:rPr>
          <w:rFonts w:ascii="Times New Roman" w:hAnsi="Times New Roman" w:cs="Times New Roman"/>
        </w:rPr>
        <w:t xml:space="preserve">data </w:t>
      </w:r>
      <w:r w:rsidRPr="00195C95">
        <w:rPr>
          <w:rFonts w:ascii="Times New Roman" w:hAnsi="Times New Roman" w:cs="Times New Roman"/>
        </w:rPr>
        <w:t>support this request</w:t>
      </w:r>
      <w:r w:rsidR="00BE5F13" w:rsidRPr="00195C95">
        <w:rPr>
          <w:rFonts w:ascii="Times New Roman" w:hAnsi="Times New Roman" w:cs="Times New Roman"/>
        </w:rPr>
        <w:t>.</w:t>
      </w:r>
      <w:r w:rsidRPr="00195C95">
        <w:rPr>
          <w:rFonts w:ascii="Times New Roman" w:hAnsi="Times New Roman" w:cs="Times New Roman"/>
        </w:rPr>
        <w:t xml:space="preserve"> </w:t>
      </w:r>
      <w:r w:rsidR="00BE5F13" w:rsidRPr="00195C95">
        <w:rPr>
          <w:rFonts w:ascii="Times New Roman" w:hAnsi="Times New Roman" w:cs="Times New Roman"/>
        </w:rPr>
        <w:t xml:space="preserve">How is the request tied to program planning? </w:t>
      </w:r>
      <w:r w:rsidR="007D7FC3">
        <w:rPr>
          <w:rFonts w:ascii="Times New Roman" w:hAnsi="Times New Roman" w:cs="Times New Roman"/>
          <w:i/>
        </w:rPr>
        <w:t>(R</w:t>
      </w:r>
      <w:r w:rsidR="00BE5F13" w:rsidRPr="00195C95">
        <w:rPr>
          <w:rFonts w:ascii="Times New Roman" w:hAnsi="Times New Roman" w:cs="Times New Roman"/>
          <w:i/>
        </w:rPr>
        <w:t>eference the page number(s) where the information ca</w:t>
      </w:r>
      <w:r w:rsidR="007D7FC3">
        <w:rPr>
          <w:rFonts w:ascii="Times New Roman" w:hAnsi="Times New Roman" w:cs="Times New Roman"/>
          <w:i/>
        </w:rPr>
        <w:t>n be found on Program Efficacy.)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D4EA4" w:rsidRPr="00195C95" w:rsidTr="00DD4EA4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EA4" w:rsidRPr="00802476" w:rsidRDefault="00DD4E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DD4EA4" w:rsidRDefault="00DD4EA4" w:rsidP="00DD4EA4">
      <w:pPr>
        <w:pStyle w:val="ListParagraph"/>
        <w:rPr>
          <w:rFonts w:ascii="Times New Roman" w:hAnsi="Times New Roman" w:cs="Times New Roman"/>
        </w:rPr>
      </w:pPr>
    </w:p>
    <w:p w:rsidR="002335E8" w:rsidRPr="00195C95" w:rsidRDefault="002335E8" w:rsidP="00DD4EA4">
      <w:pPr>
        <w:pStyle w:val="ListParagraph"/>
        <w:rPr>
          <w:rFonts w:ascii="Times New Roman" w:hAnsi="Times New Roman" w:cs="Times New Roman"/>
        </w:rPr>
      </w:pPr>
    </w:p>
    <w:p w:rsidR="00DD4EA4" w:rsidRPr="00195C95" w:rsidRDefault="00DD4EA4" w:rsidP="00441F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 xml:space="preserve">Indicate if there is additional information you wish the committee to consider </w:t>
      </w:r>
      <w:r w:rsidR="00195C95" w:rsidRPr="00195C95">
        <w:rPr>
          <w:rFonts w:ascii="Times New Roman" w:hAnsi="Times New Roman" w:cs="Times New Roman"/>
          <w:i/>
        </w:rPr>
        <w:t>(for example</w:t>
      </w:r>
      <w:r w:rsidR="00B878B4">
        <w:rPr>
          <w:rFonts w:ascii="Times New Roman" w:hAnsi="Times New Roman" w:cs="Times New Roman"/>
          <w:i/>
        </w:rPr>
        <w:t>,</w:t>
      </w:r>
      <w:r w:rsidR="00195C95" w:rsidRPr="00195C95">
        <w:rPr>
          <w:rFonts w:ascii="Times New Roman" w:hAnsi="Times New Roman" w:cs="Times New Roman"/>
          <w:i/>
        </w:rPr>
        <w:t xml:space="preserve"> regulatory </w:t>
      </w:r>
      <w:bookmarkStart w:id="0" w:name="_GoBack"/>
      <w:bookmarkEnd w:id="0"/>
      <w:r w:rsidR="00195C95" w:rsidRPr="00195C95">
        <w:rPr>
          <w:rFonts w:ascii="Times New Roman" w:hAnsi="Times New Roman" w:cs="Times New Roman"/>
          <w:i/>
        </w:rPr>
        <w:t xml:space="preserve">information, compliance, updated </w:t>
      </w:r>
      <w:r w:rsidR="00574AFD">
        <w:rPr>
          <w:rFonts w:ascii="Times New Roman" w:hAnsi="Times New Roman" w:cs="Times New Roman"/>
          <w:i/>
        </w:rPr>
        <w:t xml:space="preserve">efficiency, </w:t>
      </w:r>
      <w:r w:rsidR="00F772BD">
        <w:rPr>
          <w:rFonts w:ascii="Times New Roman" w:hAnsi="Times New Roman" w:cs="Times New Roman"/>
          <w:i/>
        </w:rPr>
        <w:t xml:space="preserve">student success </w:t>
      </w:r>
      <w:r w:rsidR="00195C95" w:rsidRPr="00195C95">
        <w:rPr>
          <w:rFonts w:ascii="Times New Roman" w:hAnsi="Times New Roman" w:cs="Times New Roman"/>
          <w:i/>
        </w:rPr>
        <w:t>data</w:t>
      </w:r>
      <w:r w:rsidR="00574AFD">
        <w:rPr>
          <w:rFonts w:ascii="Times New Roman" w:hAnsi="Times New Roman" w:cs="Times New Roman"/>
          <w:i/>
        </w:rPr>
        <w:t>,</w:t>
      </w:r>
      <w:r w:rsidR="00195C95" w:rsidRPr="00195C95">
        <w:rPr>
          <w:rFonts w:ascii="Times New Roman" w:hAnsi="Times New Roman" w:cs="Times New Roman"/>
          <w:i/>
        </w:rPr>
        <w:t xml:space="preserve"> or planning</w:t>
      </w:r>
      <w:r w:rsidR="00574AFD">
        <w:rPr>
          <w:rFonts w:ascii="Times New Roman" w:hAnsi="Times New Roman" w:cs="Times New Roman"/>
          <w:i/>
        </w:rPr>
        <w:t>,</w:t>
      </w:r>
      <w:r w:rsidR="00195C95" w:rsidRPr="00195C95">
        <w:rPr>
          <w:rFonts w:ascii="Times New Roman" w:hAnsi="Times New Roman" w:cs="Times New Roman"/>
          <w:i/>
        </w:rPr>
        <w:t xml:space="preserve"> etc</w:t>
      </w:r>
      <w:r w:rsidR="00574AFD">
        <w:rPr>
          <w:rFonts w:ascii="Times New Roman" w:hAnsi="Times New Roman" w:cs="Times New Roman"/>
          <w:i/>
        </w:rPr>
        <w:t>.</w:t>
      </w:r>
      <w:r w:rsidR="00195C95" w:rsidRPr="00195C95">
        <w:rPr>
          <w:rFonts w:ascii="Times New Roman" w:hAnsi="Times New Roman" w:cs="Times New Roman"/>
          <w:i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D4EA4" w:rsidRPr="00195C95" w:rsidTr="00DD4EA4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EA4" w:rsidRPr="00195C95" w:rsidRDefault="00DD4EA4">
            <w:pPr>
              <w:rPr>
                <w:rFonts w:ascii="Times New Roman" w:hAnsi="Times New Roman" w:cs="Times New Roman"/>
              </w:rPr>
            </w:pPr>
          </w:p>
        </w:tc>
      </w:tr>
    </w:tbl>
    <w:p w:rsidR="00DD4EA4" w:rsidRPr="00195C95" w:rsidRDefault="00DD4EA4" w:rsidP="00DD4EA4">
      <w:pPr>
        <w:rPr>
          <w:rFonts w:ascii="Times New Roman" w:hAnsi="Times New Roman" w:cs="Times New Roman"/>
        </w:rPr>
      </w:pPr>
    </w:p>
    <w:p w:rsidR="00DD4EA4" w:rsidRPr="00281BD1" w:rsidRDefault="00DD4EA4" w:rsidP="00281BD1">
      <w:pPr>
        <w:rPr>
          <w:rFonts w:ascii="Times New Roman" w:hAnsi="Times New Roman" w:cs="Times New Roman"/>
        </w:rPr>
      </w:pPr>
    </w:p>
    <w:p w:rsidR="00DD4EA4" w:rsidRPr="00195C95" w:rsidRDefault="00281BD1" w:rsidP="00DD4E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</w:t>
      </w:r>
      <w:r w:rsidR="00DD4EA4" w:rsidRPr="00195C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amount requested</w:t>
      </w:r>
      <w:r w:rsidR="00AE7856">
        <w:rPr>
          <w:rFonts w:ascii="Times New Roman" w:hAnsi="Times New Roman" w:cs="Times New Roman"/>
        </w:rPr>
        <w:t xml:space="preserve">, as well as </w:t>
      </w:r>
      <w:r w:rsidR="00DD4EA4" w:rsidRPr="00195C95">
        <w:rPr>
          <w:rFonts w:ascii="Times New Roman" w:hAnsi="Times New Roman" w:cs="Times New Roman"/>
        </w:rPr>
        <w:t xml:space="preserve">related costs </w:t>
      </w:r>
      <w:r w:rsidR="003D3E26" w:rsidRPr="00195C95">
        <w:rPr>
          <w:rFonts w:ascii="Times New Roman" w:hAnsi="Times New Roman" w:cs="Times New Roman"/>
        </w:rPr>
        <w:t>(</w:t>
      </w:r>
      <w:r w:rsidR="003D3E26" w:rsidRPr="00195C95">
        <w:rPr>
          <w:rFonts w:ascii="Times New Roman" w:hAnsi="Times New Roman" w:cs="Times New Roman"/>
          <w:color w:val="000000"/>
        </w:rPr>
        <w:t>including any ongoing mainten</w:t>
      </w:r>
      <w:r w:rsidR="002335E8">
        <w:rPr>
          <w:rFonts w:ascii="Times New Roman" w:hAnsi="Times New Roman" w:cs="Times New Roman"/>
          <w:color w:val="000000"/>
        </w:rPr>
        <w:t xml:space="preserve">ance or updates) </w:t>
      </w:r>
      <w:r w:rsidR="003D3E26" w:rsidRPr="00195C95">
        <w:rPr>
          <w:rFonts w:ascii="Times New Roman" w:hAnsi="Times New Roman" w:cs="Times New Roman"/>
          <w:color w:val="000000"/>
        </w:rPr>
        <w:t>and identification of any alterna</w:t>
      </w:r>
      <w:r w:rsidR="006E1A78">
        <w:rPr>
          <w:rFonts w:ascii="Times New Roman" w:hAnsi="Times New Roman" w:cs="Times New Roman"/>
          <w:color w:val="000000"/>
        </w:rPr>
        <w:t>tive or ongoing funding sources</w:t>
      </w:r>
      <w:r w:rsidR="003D3E26" w:rsidRPr="00195C95">
        <w:rPr>
          <w:rFonts w:ascii="Times New Roman" w:hAnsi="Times New Roman" w:cs="Times New Roman"/>
          <w:color w:val="000000"/>
        </w:rPr>
        <w:t xml:space="preserve"> (</w:t>
      </w:r>
      <w:r w:rsidR="003D3E26" w:rsidRPr="00B878B4">
        <w:rPr>
          <w:rFonts w:ascii="Times New Roman" w:hAnsi="Times New Roman" w:cs="Times New Roman"/>
          <w:i/>
          <w:color w:val="000000"/>
        </w:rPr>
        <w:t>for exa</w:t>
      </w:r>
      <w:r w:rsidR="00796D86" w:rsidRPr="00B878B4">
        <w:rPr>
          <w:rFonts w:ascii="Times New Roman" w:hAnsi="Times New Roman" w:cs="Times New Roman"/>
          <w:i/>
          <w:color w:val="000000"/>
        </w:rPr>
        <w:t>mple</w:t>
      </w:r>
      <w:r w:rsidR="00B878B4" w:rsidRPr="00B878B4">
        <w:rPr>
          <w:rFonts w:ascii="Times New Roman" w:hAnsi="Times New Roman" w:cs="Times New Roman"/>
          <w:i/>
          <w:color w:val="000000"/>
        </w:rPr>
        <w:t>,</w:t>
      </w:r>
      <w:r w:rsidR="00796D86" w:rsidRPr="00B878B4">
        <w:rPr>
          <w:rFonts w:ascii="Times New Roman" w:hAnsi="Times New Roman" w:cs="Times New Roman"/>
          <w:i/>
          <w:color w:val="000000"/>
        </w:rPr>
        <w:t xml:space="preserve"> Department</w:t>
      </w:r>
      <w:r w:rsidR="00B878B4" w:rsidRPr="00B878B4">
        <w:rPr>
          <w:rFonts w:ascii="Times New Roman" w:hAnsi="Times New Roman" w:cs="Times New Roman"/>
          <w:i/>
          <w:color w:val="000000"/>
        </w:rPr>
        <w:t>,</w:t>
      </w:r>
      <w:r w:rsidR="00796D86" w:rsidRPr="00B878B4">
        <w:rPr>
          <w:rFonts w:ascii="Times New Roman" w:hAnsi="Times New Roman" w:cs="Times New Roman"/>
          <w:i/>
          <w:color w:val="000000"/>
        </w:rPr>
        <w:t xml:space="preserve"> Budget</w:t>
      </w:r>
      <w:r w:rsidR="00B878B4" w:rsidRPr="00B878B4">
        <w:rPr>
          <w:rFonts w:ascii="Times New Roman" w:hAnsi="Times New Roman" w:cs="Times New Roman"/>
          <w:i/>
          <w:color w:val="000000"/>
        </w:rPr>
        <w:t xml:space="preserve">, </w:t>
      </w:r>
      <w:r w:rsidR="003D3E26" w:rsidRPr="00B878B4">
        <w:rPr>
          <w:rFonts w:ascii="Times New Roman" w:hAnsi="Times New Roman" w:cs="Times New Roman"/>
          <w:i/>
          <w:color w:val="000000"/>
        </w:rPr>
        <w:t>Perkins</w:t>
      </w:r>
      <w:r w:rsidR="00B878B4" w:rsidRPr="00B878B4">
        <w:rPr>
          <w:rFonts w:ascii="Times New Roman" w:hAnsi="Times New Roman" w:cs="Times New Roman"/>
          <w:i/>
          <w:color w:val="000000"/>
        </w:rPr>
        <w:t>, Grants, etc.</w:t>
      </w:r>
      <w:r w:rsidR="003D3E26" w:rsidRPr="00195C95">
        <w:rPr>
          <w:rFonts w:ascii="Times New Roman" w:hAnsi="Times New Roman" w:cs="Times New Roman"/>
          <w:color w:val="000000"/>
        </w:rPr>
        <w:t>)</w:t>
      </w:r>
      <w:r w:rsidR="006E1A78">
        <w:rPr>
          <w:rFonts w:ascii="Times New Roman" w:hAnsi="Times New Roman" w:cs="Times New Roman"/>
          <w:color w:val="00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D4EA4" w:rsidRPr="00195C95" w:rsidTr="00DD4EA4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EA4" w:rsidRPr="00195C95" w:rsidRDefault="00DD4EA4">
            <w:pPr>
              <w:rPr>
                <w:rFonts w:ascii="Times New Roman" w:hAnsi="Times New Roman" w:cs="Times New Roman"/>
              </w:rPr>
            </w:pPr>
          </w:p>
        </w:tc>
      </w:tr>
    </w:tbl>
    <w:p w:rsidR="00DD4EA4" w:rsidRDefault="00DD4EA4" w:rsidP="00DD4EA4">
      <w:pPr>
        <w:rPr>
          <w:rFonts w:ascii="Times New Roman" w:hAnsi="Times New Roman" w:cs="Times New Roman"/>
        </w:rPr>
      </w:pPr>
    </w:p>
    <w:p w:rsidR="002335E8" w:rsidRPr="00195C95" w:rsidRDefault="002335E8" w:rsidP="00DD4EA4">
      <w:pPr>
        <w:rPr>
          <w:rFonts w:ascii="Times New Roman" w:hAnsi="Times New Roman" w:cs="Times New Roman"/>
        </w:rPr>
      </w:pPr>
    </w:p>
    <w:p w:rsidR="002335E8" w:rsidRPr="002335E8" w:rsidRDefault="00DD4EA4" w:rsidP="002335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>What are the consequences of not funding this budget request?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D4EA4" w:rsidRPr="00195C95" w:rsidTr="00DD4EA4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EA4" w:rsidRPr="00195C95" w:rsidRDefault="00DD4EA4">
            <w:pPr>
              <w:rPr>
                <w:rFonts w:ascii="Times New Roman" w:hAnsi="Times New Roman" w:cs="Times New Roman"/>
              </w:rPr>
            </w:pPr>
          </w:p>
        </w:tc>
      </w:tr>
    </w:tbl>
    <w:p w:rsidR="00354A77" w:rsidRPr="00195C95" w:rsidRDefault="00354A77" w:rsidP="002335E8">
      <w:pPr>
        <w:rPr>
          <w:rFonts w:ascii="Times New Roman" w:hAnsi="Times New Roman" w:cs="Times New Roman"/>
        </w:rPr>
      </w:pPr>
    </w:p>
    <w:sectPr w:rsidR="00354A77" w:rsidRPr="00195C95" w:rsidSect="00287F15">
      <w:footerReference w:type="default" r:id="rId9"/>
      <w:footerReference w:type="firs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E4" w:rsidRDefault="003E44E4" w:rsidP="003E44E4">
      <w:r>
        <w:separator/>
      </w:r>
    </w:p>
  </w:endnote>
  <w:endnote w:type="continuationSeparator" w:id="0">
    <w:p w:rsidR="003E44E4" w:rsidRDefault="003E44E4" w:rsidP="003E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4E4" w:rsidRPr="00574AFD" w:rsidRDefault="003E44E4" w:rsidP="00574AFD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AFD" w:rsidRPr="00281BD1" w:rsidRDefault="00574AFD" w:rsidP="00574AF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281BD1">
      <w:rPr>
        <w:rFonts w:ascii="Times New Roman" w:hAnsi="Times New Roman" w:cs="Times New Roman"/>
        <w:sz w:val="20"/>
        <w:szCs w:val="20"/>
      </w:rPr>
      <w:t>Needs Assessment Applications due</w:t>
    </w:r>
    <w:r w:rsidR="00802476">
      <w:rPr>
        <w:rFonts w:ascii="Times New Roman" w:hAnsi="Times New Roman" w:cs="Times New Roman"/>
        <w:sz w:val="20"/>
        <w:szCs w:val="20"/>
      </w:rPr>
      <w:t xml:space="preserve">: </w:t>
    </w:r>
    <w:r w:rsidR="00281BD1" w:rsidRPr="00281BD1">
      <w:rPr>
        <w:rFonts w:ascii="Times New Roman" w:hAnsi="Times New Roman" w:cs="Times New Roman"/>
        <w:sz w:val="20"/>
        <w:szCs w:val="20"/>
      </w:rPr>
      <w:t>10/31/2014</w:t>
    </w:r>
    <w:r w:rsidR="00802476">
      <w:rPr>
        <w:rFonts w:ascii="Times New Roman" w:hAnsi="Times New Roman" w:cs="Times New Roman"/>
        <w:sz w:val="20"/>
        <w:szCs w:val="20"/>
      </w:rPr>
      <w:t xml:space="preserve"> (midnight)</w:t>
    </w:r>
    <w:r w:rsidRPr="00281BD1">
      <w:rPr>
        <w:rFonts w:ascii="Times New Roman" w:hAnsi="Times New Roman" w:cs="Times New Roman"/>
        <w:sz w:val="20"/>
        <w:szCs w:val="20"/>
      </w:rPr>
      <w:t>. Attach 201</w:t>
    </w:r>
    <w:r w:rsidR="00281BD1" w:rsidRPr="00281BD1">
      <w:rPr>
        <w:rFonts w:ascii="Times New Roman" w:hAnsi="Times New Roman" w:cs="Times New Roman"/>
        <w:sz w:val="20"/>
        <w:szCs w:val="20"/>
      </w:rPr>
      <w:t>4</w:t>
    </w:r>
    <w:r w:rsidRPr="00281BD1">
      <w:rPr>
        <w:rFonts w:ascii="Times New Roman" w:hAnsi="Times New Roman" w:cs="Times New Roman"/>
        <w:sz w:val="20"/>
        <w:szCs w:val="20"/>
      </w:rPr>
      <w:t xml:space="preserve"> EMP for your program.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E4" w:rsidRDefault="003E44E4" w:rsidP="003E44E4">
      <w:r>
        <w:separator/>
      </w:r>
    </w:p>
  </w:footnote>
  <w:footnote w:type="continuationSeparator" w:id="0">
    <w:p w:rsidR="003E44E4" w:rsidRDefault="003E44E4" w:rsidP="003E4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D9AAC6C8"/>
    <w:lvl w:ilvl="0" w:tplc="9D066AA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A5"/>
    <w:rsid w:val="000F1E0E"/>
    <w:rsid w:val="00107505"/>
    <w:rsid w:val="001110E3"/>
    <w:rsid w:val="0013201E"/>
    <w:rsid w:val="00152F63"/>
    <w:rsid w:val="001871CE"/>
    <w:rsid w:val="00195C95"/>
    <w:rsid w:val="0020018D"/>
    <w:rsid w:val="00204F1B"/>
    <w:rsid w:val="00225A40"/>
    <w:rsid w:val="002335E8"/>
    <w:rsid w:val="00281BD1"/>
    <w:rsid w:val="00287F15"/>
    <w:rsid w:val="00291C9A"/>
    <w:rsid w:val="002A2073"/>
    <w:rsid w:val="00354A77"/>
    <w:rsid w:val="003719B5"/>
    <w:rsid w:val="00373517"/>
    <w:rsid w:val="00395E40"/>
    <w:rsid w:val="003A72F7"/>
    <w:rsid w:val="003C523D"/>
    <w:rsid w:val="003D3E26"/>
    <w:rsid w:val="003E44E4"/>
    <w:rsid w:val="00441F24"/>
    <w:rsid w:val="00450591"/>
    <w:rsid w:val="004A640B"/>
    <w:rsid w:val="004A65E1"/>
    <w:rsid w:val="004D0D28"/>
    <w:rsid w:val="004E61C1"/>
    <w:rsid w:val="00574AFD"/>
    <w:rsid w:val="0058204E"/>
    <w:rsid w:val="0059174E"/>
    <w:rsid w:val="005F136F"/>
    <w:rsid w:val="006043C9"/>
    <w:rsid w:val="0062203D"/>
    <w:rsid w:val="006D5447"/>
    <w:rsid w:val="006E1A78"/>
    <w:rsid w:val="00723CF4"/>
    <w:rsid w:val="0073583F"/>
    <w:rsid w:val="00777318"/>
    <w:rsid w:val="00796D86"/>
    <w:rsid w:val="007D7FC3"/>
    <w:rsid w:val="007E7D2A"/>
    <w:rsid w:val="00802476"/>
    <w:rsid w:val="00803655"/>
    <w:rsid w:val="00860977"/>
    <w:rsid w:val="00875BC9"/>
    <w:rsid w:val="008C0B11"/>
    <w:rsid w:val="009265FC"/>
    <w:rsid w:val="009508D8"/>
    <w:rsid w:val="00965F0D"/>
    <w:rsid w:val="009E57D4"/>
    <w:rsid w:val="00A118B0"/>
    <w:rsid w:val="00A41463"/>
    <w:rsid w:val="00A6319A"/>
    <w:rsid w:val="00AD72A5"/>
    <w:rsid w:val="00AE7856"/>
    <w:rsid w:val="00B21741"/>
    <w:rsid w:val="00B51C07"/>
    <w:rsid w:val="00B878B4"/>
    <w:rsid w:val="00BA6DBC"/>
    <w:rsid w:val="00BB3870"/>
    <w:rsid w:val="00BE5F13"/>
    <w:rsid w:val="00C07C0B"/>
    <w:rsid w:val="00CF422F"/>
    <w:rsid w:val="00D15F96"/>
    <w:rsid w:val="00DA1567"/>
    <w:rsid w:val="00DC7728"/>
    <w:rsid w:val="00DD4EA4"/>
    <w:rsid w:val="00DE4D31"/>
    <w:rsid w:val="00E026CC"/>
    <w:rsid w:val="00E30FCC"/>
    <w:rsid w:val="00EE5D21"/>
    <w:rsid w:val="00F772BD"/>
    <w:rsid w:val="00FB6AA5"/>
    <w:rsid w:val="00FC3FCC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E4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4E4"/>
  </w:style>
  <w:style w:type="paragraph" w:styleId="Footer">
    <w:name w:val="footer"/>
    <w:basedOn w:val="Normal"/>
    <w:link w:val="FooterChar"/>
    <w:uiPriority w:val="99"/>
    <w:unhideWhenUsed/>
    <w:rsid w:val="003E4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4E4"/>
  </w:style>
  <w:style w:type="paragraph" w:styleId="BalloonText">
    <w:name w:val="Balloon Text"/>
    <w:basedOn w:val="Normal"/>
    <w:link w:val="BalloonTextChar"/>
    <w:uiPriority w:val="99"/>
    <w:semiHidden/>
    <w:unhideWhenUsed/>
    <w:rsid w:val="003E4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35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E4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4E4"/>
  </w:style>
  <w:style w:type="paragraph" w:styleId="Footer">
    <w:name w:val="footer"/>
    <w:basedOn w:val="Normal"/>
    <w:link w:val="FooterChar"/>
    <w:uiPriority w:val="99"/>
    <w:unhideWhenUsed/>
    <w:rsid w:val="003E4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4E4"/>
  </w:style>
  <w:style w:type="paragraph" w:styleId="BalloonText">
    <w:name w:val="Balloon Text"/>
    <w:basedOn w:val="Normal"/>
    <w:link w:val="BalloonTextChar"/>
    <w:uiPriority w:val="99"/>
    <w:semiHidden/>
    <w:unhideWhenUsed/>
    <w:rsid w:val="003E4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3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l5oqox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Sheffield, Dr. Troy</dc:creator>
  <cp:lastModifiedBy>Tofurkium</cp:lastModifiedBy>
  <cp:revision>14</cp:revision>
  <dcterms:created xsi:type="dcterms:W3CDTF">2013-09-06T17:17:00Z</dcterms:created>
  <dcterms:modified xsi:type="dcterms:W3CDTF">2014-09-19T14:43:00Z</dcterms:modified>
</cp:coreProperties>
</file>